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7E464" w14:textId="5B33DFA7" w:rsidR="007926BD" w:rsidRDefault="007926BD">
      <w:pPr>
        <w:contextualSpacing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</w:rPr>
        <w:drawing>
          <wp:inline distT="0" distB="0" distL="0" distR="0" wp14:anchorId="55E7555C" wp14:editId="3B62DFE3">
            <wp:extent cx="6126480" cy="20116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0E2A" w14:textId="0A628AEA" w:rsidR="00D24891" w:rsidRPr="00486FE4" w:rsidRDefault="00123342">
      <w:pPr>
        <w:contextualSpacing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486FE4">
        <w:rPr>
          <w:rFonts w:ascii="Times New Roman" w:eastAsia="Times New Roman" w:hAnsi="Times New Roman" w:cs="Times New Roman"/>
          <w:sz w:val="24"/>
          <w:szCs w:val="28"/>
        </w:rPr>
        <w:t>МИНИСТЕРСТВО КУЛЬТУРЫ РФ</w:t>
      </w:r>
      <w:r w:rsidR="00B6648F" w:rsidRPr="00486FE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7B789047" w14:textId="77777777" w:rsidR="001B6186" w:rsidRPr="001B6186" w:rsidRDefault="001B6186" w:rsidP="00765B86">
      <w:pPr>
        <w:spacing w:after="2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Государственный институт искусствознания</w:t>
      </w:r>
    </w:p>
    <w:p w14:paraId="5B43FBF0" w14:textId="77777777" w:rsidR="001B6186" w:rsidRPr="001B6186" w:rsidRDefault="001B6186" w:rsidP="00765B86">
      <w:pPr>
        <w:spacing w:after="220"/>
        <w:contextualSpacing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B61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Государственный музыкально-педагогический институт имени М.М. Ипполитова-Иванова</w:t>
      </w:r>
    </w:p>
    <w:p w14:paraId="5A2501AC" w14:textId="77777777" w:rsidR="001B6186" w:rsidRPr="001B6186" w:rsidRDefault="001B6186" w:rsidP="00765B86">
      <w:pPr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Нижегородская государственная консерватория имени М.И. Глинки</w:t>
      </w:r>
    </w:p>
    <w:p w14:paraId="58BE1B5E" w14:textId="77777777" w:rsidR="001B6186" w:rsidRPr="001B6186" w:rsidRDefault="001B6186" w:rsidP="00765B86">
      <w:pPr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Новосибирской государственной консерватории имени М.И. Глинки</w:t>
      </w:r>
    </w:p>
    <w:p w14:paraId="102CD6F8" w14:textId="77777777" w:rsidR="001B6186" w:rsidRPr="001B6186" w:rsidRDefault="001B6186" w:rsidP="00765B86">
      <w:pPr>
        <w:spacing w:after="2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Российская государственная специализированная академия искусств</w:t>
      </w:r>
    </w:p>
    <w:p w14:paraId="233F9833" w14:textId="77777777" w:rsidR="001B6186" w:rsidRPr="001B6186" w:rsidRDefault="001B6186" w:rsidP="00765B86">
      <w:pPr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Саратовская государственная консерватория имени Л.В. Собинова</w:t>
      </w:r>
    </w:p>
    <w:p w14:paraId="59BEA788" w14:textId="77777777" w:rsidR="001B6186" w:rsidRDefault="001B6186" w:rsidP="00765B86">
      <w:pPr>
        <w:spacing w:after="2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B61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Уральская государственная консерватория имени М.П. Мусоргского</w:t>
      </w:r>
    </w:p>
    <w:p w14:paraId="3F51667F" w14:textId="24BD65AE" w:rsidR="00D23A48" w:rsidRPr="001B6186" w:rsidRDefault="00D23A48" w:rsidP="00765B86">
      <w:pPr>
        <w:spacing w:after="2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Белорусская государственная академия музыки</w:t>
      </w:r>
    </w:p>
    <w:p w14:paraId="4F7271E9" w14:textId="77777777" w:rsidR="00FB6C22" w:rsidRPr="002A526E" w:rsidRDefault="00FB6C22" w:rsidP="00765B86">
      <w:pPr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5DA7E7E" w14:textId="77777777" w:rsidR="00C47D6D" w:rsidRPr="000F687B" w:rsidRDefault="00C47D6D" w:rsidP="006074F4">
      <w:pPr>
        <w:spacing w:after="220"/>
        <w:contextualSpacing/>
        <w:rPr>
          <w:rFonts w:ascii="Times New Roman" w:eastAsia="Times New Roman" w:hAnsi="Times New Roman" w:cs="Times New Roman"/>
          <w:b/>
          <w:sz w:val="18"/>
          <w:szCs w:val="32"/>
          <w:highlight w:val="white"/>
        </w:rPr>
      </w:pPr>
    </w:p>
    <w:p w14:paraId="2A334B11" w14:textId="77777777" w:rsidR="00D24891" w:rsidRPr="00F37546" w:rsidRDefault="00F37546" w:rsidP="006074F4">
      <w:pPr>
        <w:spacing w:after="220"/>
        <w:contextualSpacing/>
        <w:jc w:val="center"/>
        <w:rPr>
          <w:rFonts w:ascii="Georgia" w:eastAsia="Times New Roman" w:hAnsi="Georgia" w:cs="Times New Roman"/>
          <w:sz w:val="32"/>
          <w:szCs w:val="32"/>
          <w:highlight w:val="white"/>
        </w:rPr>
      </w:pPr>
      <w:bookmarkStart w:id="0" w:name="_GoBack"/>
      <w:bookmarkEnd w:id="0"/>
      <w:r w:rsidRPr="00F37546">
        <w:rPr>
          <w:rFonts w:ascii="Georgia" w:eastAsia="Times New Roman" w:hAnsi="Georgia" w:cs="Times New Roman"/>
          <w:sz w:val="32"/>
          <w:szCs w:val="32"/>
          <w:highlight w:val="white"/>
        </w:rPr>
        <w:t>ИНФОРМАЦИОННОЕ ПИСЬМО</w:t>
      </w:r>
    </w:p>
    <w:p w14:paraId="0CD393DC" w14:textId="474BBB5C" w:rsidR="00615E52" w:rsidRPr="00F756B1" w:rsidRDefault="00B6648F" w:rsidP="00615E52">
      <w:pPr>
        <w:spacing w:after="220"/>
        <w:contextualSpacing/>
        <w:jc w:val="center"/>
        <w:rPr>
          <w:rFonts w:ascii="Georgia" w:eastAsia="Times New Roman" w:hAnsi="Georgia" w:cs="Times New Roman"/>
          <w:b/>
          <w:color w:val="002060"/>
          <w:sz w:val="36"/>
          <w:szCs w:val="36"/>
        </w:rPr>
      </w:pPr>
      <w:r w:rsidRPr="00F756B1">
        <w:rPr>
          <w:rFonts w:ascii="Georgia" w:eastAsia="Times New Roman" w:hAnsi="Georgia" w:cs="Times New Roman"/>
          <w:b/>
          <w:color w:val="002060"/>
          <w:sz w:val="36"/>
          <w:szCs w:val="36"/>
          <w:highlight w:val="white"/>
        </w:rPr>
        <w:t>2</w:t>
      </w:r>
      <w:r w:rsidR="001B0229">
        <w:rPr>
          <w:rFonts w:ascii="Georgia" w:eastAsia="Times New Roman" w:hAnsi="Georgia" w:cs="Times New Roman"/>
          <w:b/>
          <w:color w:val="002060"/>
          <w:sz w:val="36"/>
          <w:szCs w:val="36"/>
          <w:highlight w:val="white"/>
        </w:rPr>
        <w:t>6</w:t>
      </w:r>
      <w:r w:rsidR="00FB6C22">
        <w:rPr>
          <w:rFonts w:ascii="Georgia" w:eastAsia="Times New Roman" w:hAnsi="Georgia" w:cs="Times New Roman"/>
          <w:b/>
          <w:color w:val="002060"/>
          <w:sz w:val="36"/>
          <w:szCs w:val="36"/>
          <w:highlight w:val="white"/>
        </w:rPr>
        <w:t xml:space="preserve"> </w:t>
      </w:r>
      <w:r w:rsidRPr="00F756B1">
        <w:rPr>
          <w:rFonts w:ascii="Georgia" w:eastAsia="Times New Roman" w:hAnsi="Georgia" w:cs="Times New Roman"/>
          <w:b/>
          <w:color w:val="002060"/>
          <w:sz w:val="36"/>
          <w:szCs w:val="36"/>
          <w:highlight w:val="white"/>
        </w:rPr>
        <w:t>июня 202</w:t>
      </w:r>
      <w:r w:rsidR="00FB6C22">
        <w:rPr>
          <w:rFonts w:ascii="Georgia" w:eastAsia="Times New Roman" w:hAnsi="Georgia" w:cs="Times New Roman"/>
          <w:b/>
          <w:color w:val="002060"/>
          <w:sz w:val="36"/>
          <w:szCs w:val="36"/>
          <w:highlight w:val="white"/>
        </w:rPr>
        <w:t>6</w:t>
      </w:r>
      <w:r w:rsidRPr="00F756B1">
        <w:rPr>
          <w:rFonts w:ascii="Georgia" w:eastAsia="Times New Roman" w:hAnsi="Georgia" w:cs="Times New Roman"/>
          <w:b/>
          <w:color w:val="002060"/>
          <w:sz w:val="36"/>
          <w:szCs w:val="36"/>
          <w:highlight w:val="white"/>
        </w:rPr>
        <w:t xml:space="preserve"> года </w:t>
      </w:r>
    </w:p>
    <w:p w14:paraId="2BDC19BE" w14:textId="77777777" w:rsidR="00615E52" w:rsidRPr="00F756B1" w:rsidRDefault="002A526E" w:rsidP="00615E52">
      <w:pPr>
        <w:spacing w:after="220"/>
        <w:contextualSpacing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очно и </w:t>
      </w:r>
      <w:r w:rsidR="00615E52" w:rsidRPr="00F756B1">
        <w:rPr>
          <w:rFonts w:ascii="Times New Roman" w:hAnsi="Times New Roman" w:cs="Times New Roman"/>
          <w:color w:val="002060"/>
          <w:sz w:val="28"/>
          <w:szCs w:val="28"/>
        </w:rPr>
        <w:t xml:space="preserve">на платформе </w:t>
      </w:r>
      <w:proofErr w:type="spellStart"/>
      <w:r>
        <w:rPr>
          <w:rFonts w:ascii="Times New Roman" w:hAnsi="Times New Roman" w:cs="Times New Roman"/>
          <w:color w:val="002060"/>
          <w:sz w:val="28"/>
          <w:szCs w:val="28"/>
        </w:rPr>
        <w:t>Контур.Толк</w:t>
      </w:r>
      <w:proofErr w:type="spellEnd"/>
    </w:p>
    <w:p w14:paraId="2E42D63F" w14:textId="77777777" w:rsidR="00615E52" w:rsidRDefault="00615E52" w:rsidP="00615E52">
      <w:pPr>
        <w:spacing w:after="220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highlight w:val="white"/>
        </w:rPr>
        <w:t>состоится</w:t>
      </w:r>
    </w:p>
    <w:p w14:paraId="5521FB76" w14:textId="14F24F49" w:rsidR="00615E52" w:rsidRPr="00F756B1" w:rsidRDefault="007F4E64" w:rsidP="00615E52">
      <w:pPr>
        <w:spacing w:after="220"/>
        <w:contextualSpacing/>
        <w:jc w:val="center"/>
        <w:rPr>
          <w:rFonts w:ascii="Georgia" w:eastAsia="Times New Roman" w:hAnsi="Georgia" w:cs="Times New Roman"/>
          <w:b/>
          <w:color w:val="auto"/>
          <w:sz w:val="32"/>
          <w:szCs w:val="32"/>
          <w:highlight w:val="white"/>
        </w:rPr>
      </w:pPr>
      <w:r>
        <w:rPr>
          <w:rFonts w:ascii="Georgia" w:eastAsia="Times New Roman" w:hAnsi="Georgia" w:cs="Times New Roman"/>
          <w:b/>
          <w:color w:val="auto"/>
          <w:sz w:val="32"/>
          <w:szCs w:val="32"/>
          <w:highlight w:val="white"/>
          <w:lang w:val="en-US"/>
        </w:rPr>
        <w:t>V</w:t>
      </w:r>
      <w:r w:rsidR="00D23A48">
        <w:rPr>
          <w:rFonts w:ascii="Georgia" w:eastAsia="Times New Roman" w:hAnsi="Georgia" w:cs="Times New Roman"/>
          <w:b/>
          <w:color w:val="auto"/>
          <w:sz w:val="32"/>
          <w:szCs w:val="32"/>
          <w:highlight w:val="white"/>
          <w:lang w:val="en-US"/>
        </w:rPr>
        <w:t>I</w:t>
      </w:r>
      <w:r w:rsidR="00D23A48" w:rsidRPr="004160E4">
        <w:rPr>
          <w:rFonts w:ascii="Georgia" w:eastAsia="Times New Roman" w:hAnsi="Georgia" w:cs="Times New Roman"/>
          <w:b/>
          <w:color w:val="auto"/>
          <w:sz w:val="32"/>
          <w:szCs w:val="32"/>
          <w:highlight w:val="white"/>
        </w:rPr>
        <w:t xml:space="preserve"> </w:t>
      </w:r>
      <w:r w:rsidR="00D23A48">
        <w:rPr>
          <w:rFonts w:ascii="Georgia" w:eastAsia="Times New Roman" w:hAnsi="Georgia" w:cs="Times New Roman"/>
          <w:b/>
          <w:color w:val="auto"/>
          <w:sz w:val="32"/>
          <w:szCs w:val="32"/>
          <w:highlight w:val="white"/>
        </w:rPr>
        <w:t>М</w:t>
      </w:r>
      <w:r w:rsidR="00615E52" w:rsidRPr="00F756B1">
        <w:rPr>
          <w:rFonts w:ascii="Georgia" w:eastAsia="Times New Roman" w:hAnsi="Georgia" w:cs="Times New Roman"/>
          <w:b/>
          <w:color w:val="auto"/>
          <w:sz w:val="32"/>
          <w:szCs w:val="32"/>
          <w:highlight w:val="white"/>
        </w:rPr>
        <w:t xml:space="preserve">еждународная научная конференция аспирантов </w:t>
      </w:r>
    </w:p>
    <w:p w14:paraId="13B8D023" w14:textId="77777777" w:rsidR="00615E52" w:rsidRPr="00F756B1" w:rsidRDefault="00615E52" w:rsidP="00615E52">
      <w:pPr>
        <w:spacing w:after="220"/>
        <w:contextualSpacing/>
        <w:jc w:val="center"/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/>
        </w:rPr>
      </w:pPr>
      <w:r w:rsidRPr="00F756B1">
        <w:rPr>
          <w:rFonts w:ascii="Times New Roman" w:eastAsia="Times New Roman" w:hAnsi="Times New Roman" w:cs="Times New Roman"/>
          <w:b/>
          <w:color w:val="002060"/>
          <w:sz w:val="32"/>
          <w:szCs w:val="32"/>
          <w:highlight w:val="white"/>
        </w:rPr>
        <w:t>«</w:t>
      </w:r>
      <w:r w:rsidRPr="00F756B1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/>
        </w:rPr>
        <w:t xml:space="preserve">ТВОРЧЕСТВО И ИСПОЛНИТЕЛЬСТВО: </w:t>
      </w:r>
    </w:p>
    <w:p w14:paraId="34158244" w14:textId="77777777" w:rsidR="00615E52" w:rsidRPr="00F756B1" w:rsidRDefault="00615E52" w:rsidP="00615E52">
      <w:pPr>
        <w:spacing w:after="220"/>
        <w:contextualSpacing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highlight w:val="white"/>
        </w:rPr>
      </w:pPr>
      <w:r w:rsidRPr="00F756B1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/>
        </w:rPr>
        <w:t>ВЗГЛЯД МОЛОДЫХ УЧЕНЫХ НА МИР ИСКУССТВА</w:t>
      </w:r>
      <w:r w:rsidRPr="00F756B1">
        <w:rPr>
          <w:rFonts w:ascii="Times New Roman" w:eastAsia="Times New Roman" w:hAnsi="Times New Roman" w:cs="Times New Roman"/>
          <w:b/>
          <w:color w:val="002060"/>
          <w:sz w:val="32"/>
          <w:szCs w:val="32"/>
          <w:highlight w:val="white"/>
        </w:rPr>
        <w:t xml:space="preserve">» </w:t>
      </w:r>
    </w:p>
    <w:p w14:paraId="38334358" w14:textId="77777777" w:rsidR="00615E52" w:rsidRPr="00C4044A" w:rsidRDefault="00615E52" w:rsidP="00C6135F">
      <w:pPr>
        <w:spacing w:after="2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</w:pPr>
    </w:p>
    <w:p w14:paraId="21AB5C3D" w14:textId="5CF7ABBD" w:rsidR="002A526E" w:rsidRPr="00D23A48" w:rsidRDefault="00905A4A" w:rsidP="000F687B">
      <w:pPr>
        <w:spacing w:after="22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905A4A">
        <w:rPr>
          <w:rFonts w:ascii="Times New Roman" w:hAnsi="Times New Roman"/>
          <w:sz w:val="28"/>
          <w:szCs w:val="24"/>
          <w:shd w:val="clear" w:color="auto" w:fill="FFFFFF"/>
        </w:rPr>
        <w:t xml:space="preserve">Аспирантский форум, инициированный </w:t>
      </w:r>
      <w:r w:rsidR="001B6186">
        <w:rPr>
          <w:rFonts w:ascii="Times New Roman" w:hAnsi="Times New Roman"/>
          <w:sz w:val="28"/>
          <w:szCs w:val="24"/>
          <w:shd w:val="clear" w:color="auto" w:fill="FFFFFF"/>
        </w:rPr>
        <w:t>семь</w:t>
      </w:r>
      <w:r w:rsidR="002A526E">
        <w:rPr>
          <w:rFonts w:ascii="Times New Roman" w:hAnsi="Times New Roman"/>
          <w:sz w:val="28"/>
          <w:szCs w:val="24"/>
          <w:shd w:val="clear" w:color="auto" w:fill="FFFFFF"/>
        </w:rPr>
        <w:t xml:space="preserve"> </w:t>
      </w:r>
      <w:r w:rsidRPr="00905A4A">
        <w:rPr>
          <w:rFonts w:ascii="Times New Roman" w:hAnsi="Times New Roman"/>
          <w:sz w:val="28"/>
          <w:szCs w:val="24"/>
          <w:shd w:val="clear" w:color="auto" w:fill="FFFFFF"/>
        </w:rPr>
        <w:t xml:space="preserve">лет назад кафедрой теории и истории музыки Российской государственной специализированной академии искусств (РГСАИ), объединяет все больше участников и институций. С 2020 года партнерами в организации конференции стали Государственный </w:t>
      </w:r>
      <w:r w:rsidRPr="00765B86">
        <w:rPr>
          <w:rFonts w:ascii="Times New Roman" w:hAnsi="Times New Roman"/>
          <w:color w:val="000000" w:themeColor="text1"/>
          <w:sz w:val="28"/>
          <w:szCs w:val="24"/>
          <w:shd w:val="clear" w:color="auto" w:fill="FFFFFF"/>
        </w:rPr>
        <w:t xml:space="preserve">институт искусствознания, Государственный музыкально-педагогический институт имени М. М. Ипполитова-Иванова; в 2022 году присоединилась Уральская </w:t>
      </w:r>
      <w:r w:rsidRPr="00D23A4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государственная консерватория имени М. П. Мусоргского, в 2024 году – Нижегородская государственная консерватория имени М.И. Глинки</w:t>
      </w:r>
      <w:r w:rsidR="002A526E" w:rsidRPr="00D23A4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в </w:t>
      </w:r>
      <w:r w:rsidR="001B6186" w:rsidRPr="00D23A4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2025</w:t>
      </w:r>
      <w:r w:rsidR="002A526E" w:rsidRPr="00D23A4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году – </w:t>
      </w:r>
      <w:r w:rsidRPr="00D23A4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A526E"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Саратовская государственная консерватория </w:t>
      </w:r>
      <w:r w:rsidR="002A526E" w:rsidRPr="00D23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имени Л.В. Собинова</w:t>
      </w:r>
      <w:r w:rsidR="001B6186" w:rsidRPr="00D23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в 2026 году – </w:t>
      </w:r>
      <w:r w:rsidR="00D23A48"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Белорусская государственная академия музыки</w:t>
      </w:r>
      <w:r w:rsid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r w:rsidR="001B6186"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Новосибирск</w:t>
      </w:r>
      <w:r w:rsid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</w:t>
      </w:r>
      <w:r w:rsidR="001B6186"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государственн</w:t>
      </w:r>
      <w:r w:rsid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ая </w:t>
      </w:r>
      <w:r w:rsidR="001B6186"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консерватори</w:t>
      </w:r>
      <w:r w:rsid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="001B6186"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имени М.И. Глинки</w:t>
      </w:r>
      <w:r w:rsidR="002A526E" w:rsidRPr="00D23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45FE5EC3" w14:textId="77777777" w:rsidR="00905A4A" w:rsidRPr="00905A4A" w:rsidRDefault="00F22046" w:rsidP="00D23A48">
      <w:pPr>
        <w:spacing w:after="22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  <w:r w:rsidRPr="00D23A4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Конференция</w:t>
      </w:r>
      <w:r w:rsidRPr="00D23A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 w:rsidR="00123342" w:rsidRPr="00D23A4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направлен</w:t>
      </w:r>
      <w:r w:rsidRPr="00D23A4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а</w:t>
      </w:r>
      <w:r w:rsidR="00123342" w:rsidRPr="00D23A4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 привлечение молодых ученых к решению </w:t>
      </w:r>
      <w:r w:rsidR="00123342" w:rsidRPr="00D23A48">
        <w:rPr>
          <w:rFonts w:ascii="Times New Roman" w:eastAsia="Times New Roman" w:hAnsi="Times New Roman" w:cs="Times New Roman"/>
          <w:sz w:val="28"/>
          <w:szCs w:val="28"/>
          <w:highlight w:val="white"/>
        </w:rPr>
        <w:t>актуальных проблем</w:t>
      </w:r>
      <w:r w:rsidR="00123342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 </w:t>
      </w:r>
      <w:r w:rsidR="000363A6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современного искусствознания, </w:t>
      </w:r>
      <w:r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развитие научной активности аспирантов </w:t>
      </w:r>
      <w:r w:rsidR="00123342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и обмен научным опытом. </w:t>
      </w:r>
    </w:p>
    <w:p w14:paraId="4A862712" w14:textId="77777777" w:rsidR="00D24891" w:rsidRPr="00905A4A" w:rsidRDefault="00123342" w:rsidP="00905A4A">
      <w:pPr>
        <w:spacing w:after="22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  <w:r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lastRenderedPageBreak/>
        <w:t>Конференция предоставляет участникам и слушателям возможность обсудить результаты своих научных работ с молодыми коллегами из разных сфер культуры и искусства</w:t>
      </w:r>
      <w:r w:rsidR="00C4044A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>, в том числе – музыки, живописи, театра</w:t>
      </w:r>
      <w:r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. </w:t>
      </w:r>
    </w:p>
    <w:p w14:paraId="1795BB47" w14:textId="77777777" w:rsidR="00905A4A" w:rsidRPr="00905A4A" w:rsidRDefault="00905A4A" w:rsidP="00905A4A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4"/>
          <w:shd w:val="clear" w:color="auto" w:fill="FFFFFF"/>
        </w:rPr>
      </w:pPr>
    </w:p>
    <w:p w14:paraId="663E4F2F" w14:textId="7DCA5E1C" w:rsidR="00D24891" w:rsidRPr="00905A4A" w:rsidRDefault="00123342" w:rsidP="006074F4">
      <w:pPr>
        <w:spacing w:after="220"/>
        <w:contextualSpacing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  <w:r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>Дата проведения конференции:</w:t>
      </w:r>
      <w:r w:rsidRPr="00905A4A">
        <w:rPr>
          <w:rFonts w:ascii="Times New Roman" w:eastAsia="Times New Roman" w:hAnsi="Times New Roman" w:cs="Times New Roman"/>
          <w:b/>
          <w:sz w:val="28"/>
          <w:szCs w:val="24"/>
          <w:highlight w:val="white"/>
        </w:rPr>
        <w:t xml:space="preserve"> </w:t>
      </w:r>
      <w:r w:rsidR="00F22046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>2</w:t>
      </w:r>
      <w:r w:rsidR="002A526E">
        <w:rPr>
          <w:rFonts w:ascii="Times New Roman" w:eastAsia="Times New Roman" w:hAnsi="Times New Roman" w:cs="Times New Roman"/>
          <w:sz w:val="28"/>
          <w:szCs w:val="24"/>
          <w:highlight w:val="white"/>
        </w:rPr>
        <w:t>6</w:t>
      </w:r>
      <w:r w:rsidR="001B6186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 </w:t>
      </w:r>
      <w:r w:rsidR="00F22046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>июня 202</w:t>
      </w:r>
      <w:r w:rsidR="001B6186">
        <w:rPr>
          <w:rFonts w:ascii="Times New Roman" w:eastAsia="Times New Roman" w:hAnsi="Times New Roman" w:cs="Times New Roman"/>
          <w:sz w:val="28"/>
          <w:szCs w:val="24"/>
          <w:highlight w:val="white"/>
        </w:rPr>
        <w:t>6</w:t>
      </w:r>
      <w:r w:rsidR="00F22046" w:rsidRPr="00905A4A">
        <w:rPr>
          <w:rFonts w:ascii="Times New Roman" w:eastAsia="Times New Roman" w:hAnsi="Times New Roman" w:cs="Times New Roman"/>
          <w:sz w:val="28"/>
          <w:szCs w:val="24"/>
          <w:highlight w:val="white"/>
        </w:rPr>
        <w:t xml:space="preserve"> г.</w:t>
      </w:r>
    </w:p>
    <w:p w14:paraId="1FD0E30A" w14:textId="4B77A7F7" w:rsidR="000363A6" w:rsidRPr="00875FB7" w:rsidRDefault="000363A6" w:rsidP="006074F4">
      <w:pPr>
        <w:contextualSpacing/>
        <w:rPr>
          <w:rFonts w:ascii="Times New Roman" w:hAnsi="Times New Roman" w:cs="Times New Roman"/>
          <w:b/>
          <w:bCs/>
          <w:color w:val="002060"/>
          <w:sz w:val="28"/>
          <w:szCs w:val="24"/>
        </w:rPr>
      </w:pPr>
      <w:r w:rsidRPr="00875FB7">
        <w:rPr>
          <w:rFonts w:ascii="Times New Roman" w:hAnsi="Times New Roman" w:cs="Times New Roman"/>
          <w:b/>
          <w:bCs/>
          <w:color w:val="002060"/>
          <w:sz w:val="28"/>
          <w:szCs w:val="24"/>
        </w:rPr>
        <w:t>Заявки на участие принимаются до 1 июня 202</w:t>
      </w:r>
      <w:r w:rsidR="001B6186" w:rsidRPr="00875FB7">
        <w:rPr>
          <w:rFonts w:ascii="Times New Roman" w:hAnsi="Times New Roman" w:cs="Times New Roman"/>
          <w:b/>
          <w:bCs/>
          <w:color w:val="002060"/>
          <w:sz w:val="28"/>
          <w:szCs w:val="24"/>
        </w:rPr>
        <w:t>6</w:t>
      </w:r>
      <w:r w:rsidRPr="00875FB7">
        <w:rPr>
          <w:rFonts w:ascii="Times New Roman" w:hAnsi="Times New Roman" w:cs="Times New Roman"/>
          <w:b/>
          <w:bCs/>
          <w:color w:val="002060"/>
          <w:sz w:val="28"/>
          <w:szCs w:val="24"/>
        </w:rPr>
        <w:t xml:space="preserve"> года. </w:t>
      </w:r>
    </w:p>
    <w:p w14:paraId="2BA2CB14" w14:textId="0D391811" w:rsidR="000363A6" w:rsidRDefault="000363A6" w:rsidP="006074F4">
      <w:pPr>
        <w:contextualSpacing/>
        <w:rPr>
          <w:rFonts w:ascii="Times New Roman" w:hAnsi="Times New Roman" w:cs="Times New Roman"/>
          <w:sz w:val="28"/>
          <w:szCs w:val="24"/>
        </w:rPr>
      </w:pPr>
      <w:r w:rsidRPr="00905A4A">
        <w:rPr>
          <w:rFonts w:ascii="Times New Roman" w:hAnsi="Times New Roman" w:cs="Times New Roman"/>
          <w:sz w:val="28"/>
          <w:szCs w:val="24"/>
        </w:rPr>
        <w:t xml:space="preserve">Регламент докладов – 15 мин. </w:t>
      </w:r>
    </w:p>
    <w:p w14:paraId="625D0D4E" w14:textId="77777777" w:rsidR="005F4C5B" w:rsidRPr="00905A4A" w:rsidRDefault="005F4C5B" w:rsidP="006074F4">
      <w:pPr>
        <w:contextualSpacing/>
        <w:rPr>
          <w:rFonts w:ascii="Times New Roman" w:hAnsi="Times New Roman" w:cs="Times New Roman"/>
          <w:sz w:val="28"/>
          <w:szCs w:val="24"/>
        </w:rPr>
      </w:pPr>
    </w:p>
    <w:p w14:paraId="1F558CF1" w14:textId="77777777" w:rsidR="000363A6" w:rsidRPr="00905A4A" w:rsidRDefault="000363A6" w:rsidP="004160E4">
      <w:pPr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905A4A">
        <w:rPr>
          <w:rFonts w:ascii="Times New Roman" w:hAnsi="Times New Roman" w:cs="Times New Roman"/>
          <w:sz w:val="28"/>
          <w:szCs w:val="24"/>
        </w:rPr>
        <w:t>На конференции предусматривае</w:t>
      </w:r>
      <w:r w:rsidR="00C4044A" w:rsidRPr="00905A4A">
        <w:rPr>
          <w:rFonts w:ascii="Times New Roman" w:hAnsi="Times New Roman" w:cs="Times New Roman"/>
          <w:sz w:val="28"/>
          <w:szCs w:val="24"/>
        </w:rPr>
        <w:t xml:space="preserve">тся возможность показа видео-, </w:t>
      </w:r>
      <w:proofErr w:type="spellStart"/>
      <w:r w:rsidRPr="00905A4A">
        <w:rPr>
          <w:rFonts w:ascii="Times New Roman" w:hAnsi="Times New Roman" w:cs="Times New Roman"/>
          <w:sz w:val="28"/>
          <w:szCs w:val="24"/>
        </w:rPr>
        <w:t>аудиоиллюстраций</w:t>
      </w:r>
      <w:proofErr w:type="spellEnd"/>
      <w:r w:rsidRPr="00905A4A">
        <w:rPr>
          <w:rFonts w:ascii="Times New Roman" w:hAnsi="Times New Roman" w:cs="Times New Roman"/>
          <w:sz w:val="28"/>
          <w:szCs w:val="24"/>
        </w:rPr>
        <w:t xml:space="preserve"> и презентаций.</w:t>
      </w:r>
    </w:p>
    <w:p w14:paraId="300CC8C0" w14:textId="77777777" w:rsidR="000363A6" w:rsidRPr="00905A4A" w:rsidRDefault="000363A6" w:rsidP="006074F4">
      <w:pPr>
        <w:contextualSpacing/>
        <w:rPr>
          <w:rFonts w:ascii="Times New Roman" w:hAnsi="Times New Roman" w:cs="Times New Roman"/>
          <w:sz w:val="28"/>
          <w:szCs w:val="24"/>
        </w:rPr>
      </w:pPr>
    </w:p>
    <w:p w14:paraId="757E475C" w14:textId="77777777" w:rsidR="002A526E" w:rsidRPr="004160E4" w:rsidRDefault="002A526E" w:rsidP="00C4044A">
      <w:pPr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4160E4">
        <w:rPr>
          <w:rFonts w:ascii="Times New Roman" w:hAnsi="Times New Roman" w:cs="Times New Roman"/>
          <w:b/>
          <w:bCs/>
          <w:sz w:val="28"/>
          <w:szCs w:val="24"/>
        </w:rPr>
        <w:t>Оргкомитет:</w:t>
      </w:r>
    </w:p>
    <w:p w14:paraId="08849DEB" w14:textId="57001428" w:rsidR="00C4044A" w:rsidRPr="00905A4A" w:rsidRDefault="00C4044A" w:rsidP="00D23A48">
      <w:pPr>
        <w:contextualSpacing/>
        <w:rPr>
          <w:rFonts w:ascii="Times New Roman" w:hAnsi="Times New Roman" w:cs="Times New Roman"/>
          <w:sz w:val="28"/>
          <w:szCs w:val="24"/>
        </w:rPr>
      </w:pPr>
      <w:r w:rsidRPr="00905A4A">
        <w:rPr>
          <w:rFonts w:ascii="Times New Roman" w:hAnsi="Times New Roman" w:cs="Times New Roman"/>
          <w:sz w:val="28"/>
          <w:szCs w:val="24"/>
        </w:rPr>
        <w:t>Долинская</w:t>
      </w:r>
      <w:r w:rsidR="004160E4" w:rsidRPr="004160E4">
        <w:rPr>
          <w:rFonts w:ascii="Times New Roman" w:hAnsi="Times New Roman" w:cs="Times New Roman"/>
          <w:sz w:val="28"/>
          <w:szCs w:val="24"/>
        </w:rPr>
        <w:t xml:space="preserve"> </w:t>
      </w:r>
      <w:r w:rsidR="004160E4" w:rsidRPr="00905A4A">
        <w:rPr>
          <w:rFonts w:ascii="Times New Roman" w:hAnsi="Times New Roman" w:cs="Times New Roman"/>
          <w:sz w:val="28"/>
          <w:szCs w:val="24"/>
        </w:rPr>
        <w:t>Е</w:t>
      </w:r>
      <w:r w:rsidR="004160E4">
        <w:rPr>
          <w:rFonts w:ascii="Times New Roman" w:hAnsi="Times New Roman" w:cs="Times New Roman"/>
          <w:sz w:val="28"/>
          <w:szCs w:val="24"/>
        </w:rPr>
        <w:t>лена Борисовна</w:t>
      </w:r>
      <w:r w:rsidRPr="00905A4A">
        <w:rPr>
          <w:rFonts w:ascii="Times New Roman" w:hAnsi="Times New Roman" w:cs="Times New Roman"/>
          <w:sz w:val="28"/>
          <w:szCs w:val="24"/>
        </w:rPr>
        <w:t xml:space="preserve">, д. иск., профессор кафедры теории и истории музыки РГСАИ, </w:t>
      </w:r>
      <w:r w:rsidR="003B50E5" w:rsidRPr="00905A4A">
        <w:rPr>
          <w:rFonts w:ascii="Times New Roman" w:hAnsi="Times New Roman" w:cs="Times New Roman"/>
          <w:sz w:val="28"/>
          <w:szCs w:val="24"/>
        </w:rPr>
        <w:t xml:space="preserve">профессор </w:t>
      </w:r>
      <w:r w:rsidRPr="00905A4A">
        <w:rPr>
          <w:rFonts w:ascii="Times New Roman" w:hAnsi="Times New Roman" w:cs="Times New Roman"/>
          <w:sz w:val="28"/>
          <w:szCs w:val="24"/>
        </w:rPr>
        <w:t>кафедры истории русской музыки МГК им. П.И. Чайковского</w:t>
      </w:r>
      <w:r w:rsidR="00246FEC">
        <w:rPr>
          <w:rFonts w:ascii="Times New Roman" w:hAnsi="Times New Roman" w:cs="Times New Roman"/>
          <w:sz w:val="28"/>
          <w:szCs w:val="24"/>
        </w:rPr>
        <w:t xml:space="preserve"> (г. Москва)</w:t>
      </w:r>
    </w:p>
    <w:p w14:paraId="2FD64859" w14:textId="00BD9D76" w:rsidR="004160E4" w:rsidRPr="00D23A48" w:rsidRDefault="004160E4" w:rsidP="00D23A4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Денисова 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алина Александровна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к.иск</w:t>
      </w:r>
      <w:proofErr w:type="spellEnd"/>
      <w:proofErr w:type="gramEnd"/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., проректор по научной и проектной работе </w:t>
      </w:r>
      <w:proofErr w:type="spellStart"/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УрГК</w:t>
      </w:r>
      <w:proofErr w:type="spellEnd"/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им. М.П. Мусоргского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(г. Екатеринбург)</w:t>
      </w:r>
    </w:p>
    <w:p w14:paraId="4AA24570" w14:textId="77777777" w:rsidR="004160E4" w:rsidRDefault="004160E4" w:rsidP="00D23A48">
      <w:pPr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Лукина (Аминова) </w:t>
      </w:r>
      <w:proofErr w:type="spellStart"/>
      <w:r w:rsidRPr="00905A4A">
        <w:rPr>
          <w:rFonts w:ascii="Times New Roman" w:hAnsi="Times New Roman" w:cs="Times New Roman"/>
          <w:sz w:val="28"/>
          <w:szCs w:val="24"/>
        </w:rPr>
        <w:t>Галима</w:t>
      </w:r>
      <w:proofErr w:type="spellEnd"/>
      <w:r w:rsidRPr="00905A4A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905A4A">
        <w:rPr>
          <w:rFonts w:ascii="Times New Roman" w:hAnsi="Times New Roman" w:cs="Times New Roman"/>
          <w:sz w:val="28"/>
          <w:szCs w:val="24"/>
        </w:rPr>
        <w:t>Ураловна</w:t>
      </w:r>
      <w:proofErr w:type="spellEnd"/>
      <w:r w:rsidRPr="00905A4A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proofErr w:type="gramStart"/>
      <w:r w:rsidRPr="00905A4A">
        <w:rPr>
          <w:rFonts w:ascii="Times New Roman" w:hAnsi="Times New Roman" w:cs="Times New Roman"/>
          <w:sz w:val="28"/>
          <w:szCs w:val="24"/>
        </w:rPr>
        <w:t>д.иск</w:t>
      </w:r>
      <w:proofErr w:type="spellEnd"/>
      <w:proofErr w:type="gramEnd"/>
      <w:r w:rsidRPr="00905A4A">
        <w:rPr>
          <w:rFonts w:ascii="Times New Roman" w:hAnsi="Times New Roman" w:cs="Times New Roman"/>
          <w:sz w:val="28"/>
          <w:szCs w:val="24"/>
        </w:rPr>
        <w:t>., зам</w:t>
      </w:r>
      <w:r>
        <w:rPr>
          <w:rFonts w:ascii="Times New Roman" w:hAnsi="Times New Roman" w:cs="Times New Roman"/>
          <w:sz w:val="28"/>
          <w:szCs w:val="24"/>
        </w:rPr>
        <w:t>еститель</w:t>
      </w:r>
      <w:r w:rsidRPr="00905A4A">
        <w:rPr>
          <w:rFonts w:ascii="Times New Roman" w:hAnsi="Times New Roman" w:cs="Times New Roman"/>
          <w:sz w:val="28"/>
          <w:szCs w:val="24"/>
        </w:rPr>
        <w:t xml:space="preserve"> директора по науке ГИИ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905A4A">
        <w:rPr>
          <w:rFonts w:ascii="Times New Roman" w:hAnsi="Times New Roman" w:cs="Times New Roman"/>
          <w:sz w:val="28"/>
          <w:szCs w:val="24"/>
        </w:rPr>
        <w:t xml:space="preserve"> профессор, зав. кафедрой</w:t>
      </w:r>
      <w:r>
        <w:rPr>
          <w:rFonts w:ascii="Times New Roman" w:hAnsi="Times New Roman" w:cs="Times New Roman"/>
          <w:sz w:val="28"/>
          <w:szCs w:val="24"/>
        </w:rPr>
        <w:t xml:space="preserve"> теории и истории музыки РГСАИ (г. Москва)</w:t>
      </w:r>
    </w:p>
    <w:p w14:paraId="4E4EC1FD" w14:textId="77777777" w:rsidR="004160E4" w:rsidRPr="00D23A48" w:rsidRDefault="004160E4" w:rsidP="00D23A4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Мац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беридзе</w:t>
      </w:r>
      <w:proofErr w:type="spellEnd"/>
      <w:r w:rsidRPr="004160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елли 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ячеславовна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к. иск., </w:t>
      </w:r>
      <w:r w:rsidRPr="00D23A48">
        <w:rPr>
          <w:rFonts w:ascii="Times New Roman" w:hAnsi="Times New Roman" w:cs="Times New Roman"/>
          <w:sz w:val="28"/>
          <w:szCs w:val="28"/>
        </w:rPr>
        <w:t xml:space="preserve">проректор по научной работе 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ГАМ (г. Минск, Беларусь)</w:t>
      </w:r>
    </w:p>
    <w:p w14:paraId="3E74DAC1" w14:textId="77777777" w:rsidR="004160E4" w:rsidRPr="00D23A48" w:rsidRDefault="004160E4" w:rsidP="00246FEC">
      <w:pPr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Мичков</w:t>
      </w:r>
      <w:proofErr w:type="spellEnd"/>
      <w:r w:rsidRPr="004160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Павел Александрович,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к.иск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., </w:t>
      </w:r>
      <w:r w:rsidRPr="00D23A48">
        <w:rPr>
          <w:rFonts w:ascii="Times New Roman" w:hAnsi="Times New Roman" w:cs="Times New Roman"/>
          <w:sz w:val="28"/>
          <w:szCs w:val="28"/>
        </w:rPr>
        <w:t>проректор по научной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FEC">
        <w:rPr>
          <w:rFonts w:ascii="Times New Roman" w:hAnsi="Times New Roman" w:cs="Times New Roman"/>
          <w:sz w:val="28"/>
          <w:szCs w:val="28"/>
        </w:rPr>
        <w:t>и цифровому развитию</w:t>
      </w:r>
      <w:r>
        <w:rPr>
          <w:rFonts w:ascii="Times New Roman" w:hAnsi="Times New Roman" w:cs="Times New Roman"/>
          <w:sz w:val="28"/>
          <w:szCs w:val="28"/>
        </w:rPr>
        <w:t xml:space="preserve"> НГК им. 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М.И. Глинки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(г. 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Новосибирс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к)</w:t>
      </w:r>
    </w:p>
    <w:p w14:paraId="23F901C5" w14:textId="24642DB6" w:rsidR="004160E4" w:rsidRPr="00D23A48" w:rsidRDefault="004160E4" w:rsidP="00D23A4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Полозова</w:t>
      </w:r>
      <w:r w:rsidRPr="004160E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рина Викторовна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D23A48">
        <w:rPr>
          <w:rFonts w:ascii="Times New Roman" w:hAnsi="Times New Roman" w:cs="Times New Roman"/>
          <w:sz w:val="28"/>
          <w:szCs w:val="28"/>
        </w:rPr>
        <w:t>д.иск</w:t>
      </w:r>
      <w:proofErr w:type="spellEnd"/>
      <w:proofErr w:type="gramEnd"/>
      <w:r w:rsidRPr="00D23A48">
        <w:rPr>
          <w:rFonts w:ascii="Times New Roman" w:hAnsi="Times New Roman" w:cs="Times New Roman"/>
          <w:sz w:val="28"/>
          <w:szCs w:val="28"/>
        </w:rPr>
        <w:t>., проректор по научной работе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СГК им. Л.В. Собинова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(г. Саратов)</w:t>
      </w:r>
    </w:p>
    <w:p w14:paraId="22C5AC5F" w14:textId="77777777" w:rsidR="004160E4" w:rsidRPr="00905A4A" w:rsidRDefault="004160E4" w:rsidP="00246FEC">
      <w:pPr>
        <w:contextualSpacing/>
        <w:rPr>
          <w:rFonts w:ascii="Times New Roman" w:hAnsi="Times New Roman" w:cs="Times New Roman"/>
          <w:sz w:val="28"/>
          <w:szCs w:val="24"/>
        </w:rPr>
      </w:pPr>
      <w:proofErr w:type="spellStart"/>
      <w:r w:rsidRPr="00D23A48">
        <w:rPr>
          <w:rFonts w:ascii="Times New Roman" w:hAnsi="Times New Roman" w:cs="Times New Roman"/>
          <w:sz w:val="28"/>
          <w:szCs w:val="28"/>
        </w:rPr>
        <w:t>Ромащук</w:t>
      </w:r>
      <w:proofErr w:type="spellEnd"/>
      <w:r w:rsidRPr="004160E4">
        <w:rPr>
          <w:rFonts w:ascii="Times New Roman" w:hAnsi="Times New Roman" w:cs="Times New Roman"/>
          <w:sz w:val="28"/>
          <w:szCs w:val="28"/>
        </w:rPr>
        <w:t xml:space="preserve"> </w:t>
      </w:r>
      <w:r w:rsidRPr="00D23A4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нна Михайловна</w:t>
      </w:r>
      <w:r w:rsidRPr="00D23A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23A48">
        <w:rPr>
          <w:rFonts w:ascii="Times New Roman" w:hAnsi="Times New Roman" w:cs="Times New Roman"/>
          <w:sz w:val="28"/>
          <w:szCs w:val="28"/>
        </w:rPr>
        <w:t>д.иск</w:t>
      </w:r>
      <w:proofErr w:type="spellEnd"/>
      <w:proofErr w:type="gramEnd"/>
      <w:r w:rsidRPr="00D23A48">
        <w:rPr>
          <w:rFonts w:ascii="Times New Roman" w:hAnsi="Times New Roman" w:cs="Times New Roman"/>
          <w:sz w:val="28"/>
          <w:szCs w:val="28"/>
        </w:rPr>
        <w:t xml:space="preserve">., проректор по научной работе </w:t>
      </w:r>
      <w:r w:rsidRPr="00D23A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ГМПИ им. М.М. Ипполитова-Иванова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(г. Москва)</w:t>
      </w:r>
    </w:p>
    <w:p w14:paraId="14728F22" w14:textId="23708F2D" w:rsidR="004160E4" w:rsidRDefault="004160E4" w:rsidP="00D23A48">
      <w:pPr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23A48">
        <w:rPr>
          <w:rFonts w:ascii="Times New Roman" w:hAnsi="Times New Roman" w:cs="Times New Roman"/>
          <w:sz w:val="28"/>
          <w:szCs w:val="28"/>
        </w:rPr>
        <w:t>Сиднева</w:t>
      </w:r>
      <w:r w:rsidRPr="004160E4">
        <w:rPr>
          <w:rFonts w:ascii="Times New Roman" w:hAnsi="Times New Roman" w:cs="Times New Roman"/>
          <w:sz w:val="28"/>
          <w:szCs w:val="28"/>
        </w:rPr>
        <w:t xml:space="preserve"> </w:t>
      </w:r>
      <w:r w:rsidRPr="00D23A4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атьяна Борисовна</w:t>
      </w:r>
      <w:r w:rsidRPr="00D23A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23A48">
        <w:rPr>
          <w:rFonts w:ascii="Times New Roman" w:hAnsi="Times New Roman" w:cs="Times New Roman"/>
          <w:sz w:val="28"/>
          <w:szCs w:val="28"/>
        </w:rPr>
        <w:t>д.культ</w:t>
      </w:r>
      <w:proofErr w:type="spellEnd"/>
      <w:proofErr w:type="gramEnd"/>
      <w:r w:rsidRPr="00D23A48">
        <w:rPr>
          <w:rFonts w:ascii="Times New Roman" w:hAnsi="Times New Roman" w:cs="Times New Roman"/>
          <w:sz w:val="28"/>
          <w:szCs w:val="28"/>
        </w:rPr>
        <w:t>., проректор по научной работе Н</w:t>
      </w:r>
      <w:r w:rsidR="00E44D7F">
        <w:rPr>
          <w:rFonts w:ascii="Times New Roman" w:hAnsi="Times New Roman" w:cs="Times New Roman"/>
          <w:sz w:val="28"/>
          <w:szCs w:val="28"/>
        </w:rPr>
        <w:t>Н</w:t>
      </w:r>
      <w:r w:rsidRPr="00D23A48">
        <w:rPr>
          <w:rFonts w:ascii="Times New Roman" w:hAnsi="Times New Roman" w:cs="Times New Roman"/>
          <w:sz w:val="28"/>
          <w:szCs w:val="28"/>
        </w:rPr>
        <w:t>ГК им.</w:t>
      </w:r>
      <w:r w:rsidRPr="00D23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М.И. Глинки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(г. Нижний Новгород)</w:t>
      </w:r>
    </w:p>
    <w:p w14:paraId="112CBEE6" w14:textId="77777777" w:rsidR="00246FEC" w:rsidRDefault="00246FEC" w:rsidP="00D23A48">
      <w:pPr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3462C133" w14:textId="421A9757" w:rsidR="00D23A48" w:rsidRPr="00875FB7" w:rsidRDefault="00D23A48" w:rsidP="00D23A48">
      <w:pPr>
        <w:contextualSpacing/>
        <w:rPr>
          <w:rFonts w:ascii="Times New Roman" w:hAnsi="Times New Roman" w:cs="Times New Roman"/>
          <w:b/>
          <w:bCs/>
          <w:color w:val="002060"/>
          <w:sz w:val="28"/>
          <w:szCs w:val="24"/>
        </w:rPr>
      </w:pPr>
      <w:r w:rsidRPr="00875FB7">
        <w:rPr>
          <w:rFonts w:ascii="Times New Roman" w:hAnsi="Times New Roman" w:cs="Times New Roman"/>
          <w:b/>
          <w:bCs/>
          <w:color w:val="002060"/>
          <w:sz w:val="28"/>
          <w:szCs w:val="24"/>
        </w:rPr>
        <w:t>Координаторы конференции:</w:t>
      </w:r>
    </w:p>
    <w:p w14:paraId="6F1F3B34" w14:textId="440513A1" w:rsidR="00D23A48" w:rsidRDefault="00D23A48" w:rsidP="00D23A48">
      <w:pPr>
        <w:contextualSpacing/>
        <w:rPr>
          <w:rFonts w:ascii="Times New Roman" w:hAnsi="Times New Roman" w:cs="Times New Roman"/>
          <w:sz w:val="28"/>
          <w:szCs w:val="24"/>
        </w:rPr>
      </w:pPr>
      <w:proofErr w:type="spellStart"/>
      <w:r w:rsidRPr="00905A4A">
        <w:rPr>
          <w:rFonts w:ascii="Times New Roman" w:hAnsi="Times New Roman" w:cs="Times New Roman"/>
          <w:sz w:val="28"/>
          <w:szCs w:val="24"/>
        </w:rPr>
        <w:t>Галима</w:t>
      </w:r>
      <w:proofErr w:type="spellEnd"/>
      <w:r w:rsidRPr="00905A4A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905A4A">
        <w:rPr>
          <w:rFonts w:ascii="Times New Roman" w:hAnsi="Times New Roman" w:cs="Times New Roman"/>
          <w:sz w:val="28"/>
          <w:szCs w:val="24"/>
        </w:rPr>
        <w:t>Ураловна</w:t>
      </w:r>
      <w:proofErr w:type="spellEnd"/>
      <w:r w:rsidRPr="00905A4A">
        <w:rPr>
          <w:rFonts w:ascii="Times New Roman" w:hAnsi="Times New Roman" w:cs="Times New Roman"/>
          <w:sz w:val="28"/>
          <w:szCs w:val="24"/>
        </w:rPr>
        <w:t xml:space="preserve"> </w:t>
      </w:r>
      <w:r w:rsidR="004160E4">
        <w:rPr>
          <w:rFonts w:ascii="Times New Roman" w:hAnsi="Times New Roman" w:cs="Times New Roman"/>
          <w:sz w:val="28"/>
          <w:szCs w:val="24"/>
        </w:rPr>
        <w:t>Лукина (Аминова)</w:t>
      </w:r>
      <w:r w:rsidRPr="00905A4A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proofErr w:type="gramStart"/>
      <w:r w:rsidRPr="00905A4A">
        <w:rPr>
          <w:rFonts w:ascii="Times New Roman" w:hAnsi="Times New Roman" w:cs="Times New Roman"/>
          <w:sz w:val="28"/>
          <w:szCs w:val="24"/>
        </w:rPr>
        <w:t>д.иск</w:t>
      </w:r>
      <w:proofErr w:type="spellEnd"/>
      <w:proofErr w:type="gramEnd"/>
      <w:r w:rsidRPr="00905A4A">
        <w:rPr>
          <w:rFonts w:ascii="Times New Roman" w:hAnsi="Times New Roman" w:cs="Times New Roman"/>
          <w:sz w:val="28"/>
          <w:szCs w:val="24"/>
        </w:rPr>
        <w:t>.</w:t>
      </w:r>
    </w:p>
    <w:p w14:paraId="6432DCA6" w14:textId="1C2F317B" w:rsidR="00D23A48" w:rsidRDefault="00D23A48" w:rsidP="00D23A48">
      <w:pPr>
        <w:contextualSpacing/>
        <w:rPr>
          <w:rFonts w:ascii="Times New Roman" w:hAnsi="Times New Roman" w:cs="Times New Roman"/>
          <w:sz w:val="28"/>
          <w:szCs w:val="24"/>
        </w:rPr>
      </w:pPr>
      <w:r w:rsidRPr="00905A4A">
        <w:rPr>
          <w:rFonts w:ascii="Times New Roman" w:hAnsi="Times New Roman" w:cs="Times New Roman"/>
          <w:sz w:val="28"/>
          <w:szCs w:val="24"/>
        </w:rPr>
        <w:t xml:space="preserve">Марина </w:t>
      </w:r>
      <w:proofErr w:type="spellStart"/>
      <w:r w:rsidRPr="00905A4A">
        <w:rPr>
          <w:rFonts w:ascii="Times New Roman" w:hAnsi="Times New Roman" w:cs="Times New Roman"/>
          <w:sz w:val="28"/>
          <w:szCs w:val="24"/>
        </w:rPr>
        <w:t>Галиевна</w:t>
      </w:r>
      <w:proofErr w:type="spellEnd"/>
      <w:r w:rsidRPr="00905A4A">
        <w:rPr>
          <w:rFonts w:ascii="Times New Roman" w:hAnsi="Times New Roman" w:cs="Times New Roman"/>
          <w:sz w:val="28"/>
          <w:szCs w:val="24"/>
        </w:rPr>
        <w:t xml:space="preserve"> Валитова, </w:t>
      </w:r>
      <w:proofErr w:type="spellStart"/>
      <w:proofErr w:type="gramStart"/>
      <w:r w:rsidRPr="00905A4A">
        <w:rPr>
          <w:rFonts w:ascii="Times New Roman" w:hAnsi="Times New Roman" w:cs="Times New Roman"/>
          <w:sz w:val="28"/>
          <w:szCs w:val="24"/>
        </w:rPr>
        <w:t>к.иск</w:t>
      </w:r>
      <w:proofErr w:type="spellEnd"/>
      <w:proofErr w:type="gramEnd"/>
      <w:r w:rsidRPr="00905A4A">
        <w:rPr>
          <w:rFonts w:ascii="Times New Roman" w:hAnsi="Times New Roman" w:cs="Times New Roman"/>
          <w:sz w:val="28"/>
          <w:szCs w:val="24"/>
        </w:rPr>
        <w:t>., доцент кафедры теории и истории музыки РГСАИ</w:t>
      </w:r>
    </w:p>
    <w:p w14:paraId="1BFE65C3" w14:textId="77777777" w:rsidR="000363A6" w:rsidRPr="00905A4A" w:rsidRDefault="000363A6" w:rsidP="006074F4">
      <w:pPr>
        <w:contextualSpacing/>
        <w:rPr>
          <w:rFonts w:ascii="Times New Roman" w:hAnsi="Times New Roman" w:cs="Times New Roman"/>
          <w:sz w:val="28"/>
          <w:szCs w:val="24"/>
        </w:rPr>
      </w:pPr>
    </w:p>
    <w:p w14:paraId="0992A749" w14:textId="77777777" w:rsidR="000363A6" w:rsidRPr="000F687B" w:rsidRDefault="000363A6" w:rsidP="000363A6">
      <w:pPr>
        <w:spacing w:after="220"/>
        <w:contextualSpacing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75FB7">
        <w:rPr>
          <w:rFonts w:ascii="Times New Roman" w:hAnsi="Times New Roman" w:cs="Times New Roman"/>
          <w:b/>
          <w:bCs/>
          <w:color w:val="002060"/>
          <w:sz w:val="28"/>
          <w:szCs w:val="24"/>
        </w:rPr>
        <w:t>Контактные адреса:</w:t>
      </w:r>
      <w:r w:rsidRPr="00905A4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8" w:history="1">
        <w:r w:rsidRPr="000F687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1804_consta@mail.ru</w:t>
        </w:r>
      </w:hyperlink>
      <w:r w:rsidRPr="000F687B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proofErr w:type="spellStart"/>
      <w:r w:rsidRPr="000F687B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galima</w:t>
      </w:r>
      <w:proofErr w:type="spellEnd"/>
      <w:r w:rsidRPr="000F687B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96@</w:t>
      </w:r>
      <w:r w:rsidRPr="000F687B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list</w:t>
      </w:r>
      <w:r w:rsidRPr="000F687B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proofErr w:type="spellStart"/>
      <w:r w:rsidRPr="000F687B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proofErr w:type="spellEnd"/>
    </w:p>
    <w:p w14:paraId="5A284CE5" w14:textId="77777777" w:rsidR="00D24891" w:rsidRPr="00905A4A" w:rsidRDefault="000363A6" w:rsidP="006074F4">
      <w:pPr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05A4A">
        <w:rPr>
          <w:rFonts w:ascii="Times New Roman" w:hAnsi="Times New Roman" w:cs="Times New Roman"/>
          <w:color w:val="auto"/>
          <w:sz w:val="28"/>
          <w:szCs w:val="28"/>
        </w:rPr>
        <w:t>Просим направлять заявки одновременно по двум адресам.</w:t>
      </w:r>
    </w:p>
    <w:p w14:paraId="571AE1EE" w14:textId="77777777" w:rsidR="000363A6" w:rsidRPr="00905A4A" w:rsidRDefault="000363A6" w:rsidP="006074F4">
      <w:pPr>
        <w:contextualSpacing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3D5A4127" w14:textId="77777777" w:rsidR="000363A6" w:rsidRPr="00905A4A" w:rsidRDefault="00396CAE" w:rsidP="006074F4">
      <w:pPr>
        <w:contextualSpacing/>
        <w:rPr>
          <w:rFonts w:ascii="Times New Roman" w:hAnsi="Times New Roman" w:cs="Times New Roman"/>
          <w:color w:val="auto"/>
          <w:sz w:val="28"/>
          <w:szCs w:val="24"/>
          <w:shd w:val="clear" w:color="auto" w:fill="FFFFFF"/>
        </w:rPr>
      </w:pPr>
      <w:r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Лучшие доклады участников конференции будут</w:t>
      </w:r>
      <w:r w:rsidR="000363A6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опубликова</w:t>
      </w:r>
      <w:r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ны</w:t>
      </w:r>
      <w:r w:rsidR="000363A6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в виде статьи </w:t>
      </w:r>
      <w:r w:rsidR="003B5C64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 научном журнале</w:t>
      </w:r>
      <w:r w:rsidR="000363A6" w:rsidRPr="00905A4A">
        <w:rPr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 «Художественное</w:t>
      </w:r>
      <w:r w:rsidR="000363A6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образование и наука»</w:t>
      </w:r>
      <w:r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 w:rsidR="00F756B1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включенным в список </w:t>
      </w:r>
      <w:hyperlink r:id="rId9" w:tgtFrame="_blank" w:tooltip="научных журналов" w:history="1">
        <w:r w:rsidR="00F756B1" w:rsidRPr="00905A4A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научных журналов</w:t>
        </w:r>
      </w:hyperlink>
      <w:r w:rsidR="00F756B1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рецензируемых Высшей Аттестационной </w:t>
      </w:r>
      <w:r w:rsidR="00F756B1" w:rsidRPr="00905A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Комиссией при Министерстве науки и высшего образования Российской Федерации</w:t>
      </w:r>
      <w:r w:rsidR="00F756B1" w:rsidRPr="00905A4A">
        <w:rPr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 (ВАК</w:t>
      </w:r>
      <w:r w:rsidR="00F756B1" w:rsidRPr="00905A4A">
        <w:rPr>
          <w:rFonts w:ascii="Times New Roman" w:hAnsi="Times New Roman" w:cs="Times New Roman"/>
          <w:color w:val="auto"/>
          <w:sz w:val="28"/>
          <w:szCs w:val="24"/>
          <w:shd w:val="clear" w:color="auto" w:fill="FFFFFF"/>
        </w:rPr>
        <w:t>).</w:t>
      </w:r>
    </w:p>
    <w:p w14:paraId="4A8238E7" w14:textId="77777777" w:rsidR="00F756B1" w:rsidRPr="00905A4A" w:rsidRDefault="00F756B1" w:rsidP="006074F4">
      <w:pPr>
        <w:contextualSpacing/>
        <w:rPr>
          <w:rFonts w:ascii="Times New Roman" w:hAnsi="Times New Roman" w:cs="Times New Roman"/>
          <w:color w:val="auto"/>
          <w:sz w:val="28"/>
          <w:szCs w:val="24"/>
          <w:shd w:val="clear" w:color="auto" w:fill="FFFFFF"/>
        </w:rPr>
      </w:pPr>
    </w:p>
    <w:p w14:paraId="00CDD78E" w14:textId="77777777" w:rsidR="00396CAE" w:rsidRPr="00905A4A" w:rsidRDefault="00F756B1" w:rsidP="00F756B1">
      <w:pPr>
        <w:contextualSpacing/>
        <w:rPr>
          <w:rFonts w:ascii="Times New Roman" w:hAnsi="Times New Roman" w:cs="Times New Roman"/>
          <w:color w:val="auto"/>
          <w:sz w:val="28"/>
          <w:szCs w:val="24"/>
          <w:u w:val="single"/>
        </w:rPr>
      </w:pPr>
      <w:r w:rsidRPr="00905A4A">
        <w:rPr>
          <w:rFonts w:ascii="Times New Roman" w:hAnsi="Times New Roman" w:cs="Times New Roman"/>
          <w:color w:val="auto"/>
          <w:sz w:val="28"/>
          <w:szCs w:val="24"/>
          <w:shd w:val="clear" w:color="auto" w:fill="FFFFFF"/>
        </w:rPr>
        <w:t xml:space="preserve">Требования к оформлению: </w:t>
      </w:r>
      <w:hyperlink r:id="rId10" w:history="1">
        <w:r w:rsidR="000363A6" w:rsidRPr="00905A4A">
          <w:rPr>
            <w:rStyle w:val="a7"/>
            <w:rFonts w:ascii="Times New Roman" w:hAnsi="Times New Roman" w:cs="Times New Roman"/>
            <w:color w:val="0070C0"/>
            <w:sz w:val="28"/>
            <w:szCs w:val="24"/>
          </w:rPr>
          <w:t>http://hudozhestvennoe-obrazovanie-i-nauka.ru/doc/%D0%9F%D1%80%D0%B0%D0%B2%D0%B8%D0%BB%D0%B0-%D0%B4%D0%BB%D1%8F-%D0%B0%D0%B2%D1%82%D0%BE%D1%80%D0%BE%D0%B2.pdf</w:t>
        </w:r>
      </w:hyperlink>
    </w:p>
    <w:p w14:paraId="73D309B2" w14:textId="77777777" w:rsidR="00F22046" w:rsidRPr="00905A4A" w:rsidRDefault="00F22046" w:rsidP="007271EF">
      <w:pPr>
        <w:spacing w:after="220"/>
        <w:contextualSpacing/>
        <w:rPr>
          <w:rFonts w:ascii="Times New Roman" w:eastAsia="Times New Roman" w:hAnsi="Times New Roman" w:cs="Times New Roman"/>
          <w:color w:val="auto"/>
          <w:sz w:val="28"/>
          <w:szCs w:val="24"/>
        </w:rPr>
      </w:pPr>
    </w:p>
    <w:p w14:paraId="0227EAD4" w14:textId="77777777" w:rsidR="000363A6" w:rsidRDefault="000363A6" w:rsidP="000363A6">
      <w:pPr>
        <w:spacing w:after="220"/>
        <w:contextualSpacing/>
        <w:rPr>
          <w:rFonts w:ascii="Times New Roman" w:eastAsia="Times New Roman" w:hAnsi="Times New Roman" w:cs="Times New Roman"/>
          <w:color w:val="0070C0"/>
          <w:sz w:val="28"/>
          <w:szCs w:val="24"/>
          <w:highlight w:val="white"/>
        </w:rPr>
      </w:pPr>
      <w:r w:rsidRPr="00905A4A">
        <w:rPr>
          <w:rFonts w:ascii="Times New Roman" w:eastAsia="Times New Roman" w:hAnsi="Times New Roman" w:cs="Times New Roman"/>
          <w:color w:val="auto"/>
          <w:sz w:val="28"/>
          <w:szCs w:val="24"/>
        </w:rPr>
        <w:t>Статья-образец</w:t>
      </w:r>
      <w:r w:rsidR="00F756B1" w:rsidRPr="00905A4A">
        <w:rPr>
          <w:rFonts w:ascii="Times New Roman" w:eastAsia="Times New Roman" w:hAnsi="Times New Roman" w:cs="Times New Roman"/>
          <w:color w:val="auto"/>
          <w:sz w:val="28"/>
          <w:szCs w:val="24"/>
        </w:rPr>
        <w:t>:</w:t>
      </w:r>
      <w:r w:rsidRPr="00905A4A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</w:t>
      </w:r>
      <w:hyperlink r:id="rId11" w:history="1">
        <w:r w:rsidRPr="00905A4A">
          <w:rPr>
            <w:rStyle w:val="a7"/>
            <w:rFonts w:ascii="Times New Roman" w:hAnsi="Times New Roman" w:cs="Times New Roman"/>
            <w:color w:val="0070C0"/>
            <w:sz w:val="28"/>
            <w:szCs w:val="24"/>
          </w:rPr>
          <w:t>http://hudozhestvennoe-obrazovanie-i-nauka.ru/doc/%D0%A1%D1%82%D0%B0%D1%82%D1%8C%D1%8F-%D0%BE%D0%B1%D1%80%D0%B0%D0%B7%D0%B5%D1%86.pdf</w:t>
        </w:r>
      </w:hyperlink>
      <w:r w:rsidRPr="00905A4A">
        <w:rPr>
          <w:rFonts w:ascii="Times New Roman" w:eastAsia="Times New Roman" w:hAnsi="Times New Roman" w:cs="Times New Roman"/>
          <w:color w:val="0070C0"/>
          <w:sz w:val="28"/>
          <w:szCs w:val="24"/>
          <w:highlight w:val="white"/>
        </w:rPr>
        <w:t xml:space="preserve"> </w:t>
      </w:r>
    </w:p>
    <w:p w14:paraId="2A5F58D4" w14:textId="77777777" w:rsidR="004160E4" w:rsidRDefault="004160E4" w:rsidP="000363A6">
      <w:pPr>
        <w:spacing w:after="220"/>
        <w:contextualSpacing/>
        <w:rPr>
          <w:rFonts w:ascii="Times New Roman" w:eastAsia="Times New Roman" w:hAnsi="Times New Roman" w:cs="Times New Roman"/>
          <w:color w:val="0070C0"/>
          <w:sz w:val="28"/>
          <w:szCs w:val="24"/>
          <w:highlight w:val="white"/>
        </w:rPr>
      </w:pPr>
    </w:p>
    <w:p w14:paraId="67148C8B" w14:textId="05524DC1" w:rsidR="004160E4" w:rsidRPr="000F687B" w:rsidRDefault="004160E4" w:rsidP="000363A6">
      <w:pPr>
        <w:spacing w:after="220"/>
        <w:contextualSpacing/>
        <w:rPr>
          <w:rFonts w:ascii="Times New Roman" w:eastAsia="Times New Roman" w:hAnsi="Times New Roman" w:cs="Times New Roman"/>
          <w:color w:val="C00000"/>
          <w:sz w:val="28"/>
          <w:szCs w:val="24"/>
          <w:highlight w:val="white"/>
        </w:rPr>
      </w:pPr>
      <w:r w:rsidRPr="000F687B">
        <w:rPr>
          <w:rFonts w:ascii="Times New Roman" w:eastAsia="Times New Roman" w:hAnsi="Times New Roman" w:cs="Times New Roman"/>
          <w:color w:val="C00000"/>
          <w:sz w:val="28"/>
          <w:szCs w:val="24"/>
          <w:highlight w:val="white"/>
        </w:rPr>
        <w:t>Форма заявки</w:t>
      </w:r>
    </w:p>
    <w:p w14:paraId="733A5141" w14:textId="77777777" w:rsidR="004160E4" w:rsidRPr="000F687B" w:rsidRDefault="004160E4" w:rsidP="000F687B">
      <w:pPr>
        <w:pStyle w:val="aa"/>
        <w:spacing w:before="0" w:beforeAutospacing="0" w:after="0" w:afterAutospacing="0"/>
        <w:jc w:val="center"/>
        <w:rPr>
          <w:color w:val="000000" w:themeColor="text1"/>
        </w:rPr>
      </w:pPr>
      <w:r w:rsidRPr="000F687B">
        <w:rPr>
          <w:rFonts w:ascii="Georgia" w:hAnsi="Georgia"/>
          <w:b/>
          <w:bCs/>
          <w:color w:val="000000" w:themeColor="text1"/>
          <w:sz w:val="28"/>
          <w:szCs w:val="28"/>
        </w:rPr>
        <w:t xml:space="preserve">Заявка на участие </w:t>
      </w:r>
    </w:p>
    <w:p w14:paraId="607D42DA" w14:textId="03FA7661" w:rsidR="004160E4" w:rsidRPr="000F687B" w:rsidRDefault="004160E4" w:rsidP="000F687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0F687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В VI Международной научной конференции</w:t>
      </w:r>
    </w:p>
    <w:p w14:paraId="407A7F7C" w14:textId="5CBCDEDC" w:rsidR="004160E4" w:rsidRPr="000F687B" w:rsidRDefault="004160E4" w:rsidP="000F687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0F687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«Т</w:t>
      </w:r>
      <w:r w:rsidR="000F687B" w:rsidRPr="000F687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ворчество и исполнительство:</w:t>
      </w:r>
    </w:p>
    <w:p w14:paraId="36798D2B" w14:textId="2C442BA6" w:rsidR="004160E4" w:rsidRPr="000F687B" w:rsidRDefault="000F687B" w:rsidP="00875FB7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0F687B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взгляд молодых ученых на мир искусства»</w:t>
      </w:r>
    </w:p>
    <w:p w14:paraId="61172830" w14:textId="77777777" w:rsidR="004160E4" w:rsidRDefault="004160E4" w:rsidP="000F687B">
      <w:pPr>
        <w:pStyle w:val="aa"/>
      </w:pPr>
      <w:r>
        <w:rPr>
          <w:rFonts w:ascii="Georgia" w:hAnsi="Georgia" w:cs="Courier New"/>
          <w:color w:val="000000"/>
        </w:rPr>
        <w:t>Фамилия_____________________________________________________</w:t>
      </w:r>
    </w:p>
    <w:p w14:paraId="506D9E24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>Имя, отчество__________________________________________________</w:t>
      </w:r>
    </w:p>
    <w:p w14:paraId="1C7394C5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 xml:space="preserve">Место учёбы ______________________________________________ </w:t>
      </w:r>
    </w:p>
    <w:p w14:paraId="191F0164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>Место работы, должность___________________________________</w:t>
      </w:r>
    </w:p>
    <w:p w14:paraId="5585192B" w14:textId="345957DD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 xml:space="preserve">Учёная степень, звание (при </w:t>
      </w:r>
      <w:proofErr w:type="gramStart"/>
      <w:r>
        <w:rPr>
          <w:rFonts w:ascii="Georgia" w:hAnsi="Georgia" w:cs="Courier New"/>
          <w:color w:val="000000"/>
        </w:rPr>
        <w:t>наличии)_</w:t>
      </w:r>
      <w:proofErr w:type="gramEnd"/>
      <w:r>
        <w:rPr>
          <w:rFonts w:ascii="Georgia" w:hAnsi="Georgia" w:cs="Courier New"/>
          <w:color w:val="000000"/>
        </w:rPr>
        <w:t>______________________________</w:t>
      </w:r>
    </w:p>
    <w:p w14:paraId="6E23572B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 xml:space="preserve">Фамилия Имя, отчество, должность, научная степень, учёное </w:t>
      </w:r>
      <w:proofErr w:type="gramStart"/>
      <w:r>
        <w:rPr>
          <w:rFonts w:ascii="Georgia" w:hAnsi="Georgia" w:cs="Courier New"/>
          <w:color w:val="000000"/>
        </w:rPr>
        <w:t>звание  научного</w:t>
      </w:r>
      <w:proofErr w:type="gramEnd"/>
      <w:r>
        <w:rPr>
          <w:rFonts w:ascii="Georgia" w:hAnsi="Georgia" w:cs="Courier New"/>
          <w:color w:val="000000"/>
        </w:rPr>
        <w:t xml:space="preserve"> руководителя __________________________________________</w:t>
      </w:r>
    </w:p>
    <w:p w14:paraId="5CD3F093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  <w:lang w:val="en-US"/>
        </w:rPr>
        <w:t>E</w:t>
      </w:r>
      <w:r>
        <w:rPr>
          <w:rFonts w:ascii="Georgia" w:hAnsi="Georgia" w:cs="Courier New"/>
          <w:color w:val="000000"/>
        </w:rPr>
        <w:t>-</w:t>
      </w:r>
      <w:r>
        <w:rPr>
          <w:rFonts w:ascii="Georgia" w:hAnsi="Georgia" w:cs="Courier New"/>
          <w:color w:val="000000"/>
          <w:lang w:val="en-US"/>
        </w:rPr>
        <w:t>mail</w:t>
      </w:r>
      <w:r>
        <w:rPr>
          <w:rFonts w:ascii="Georgia" w:hAnsi="Georgia" w:cs="Courier New"/>
          <w:color w:val="000000"/>
        </w:rPr>
        <w:t>_______________________________________________________</w:t>
      </w:r>
    </w:p>
    <w:p w14:paraId="49C11D3B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>Телефон_____________________________________________________</w:t>
      </w:r>
    </w:p>
    <w:p w14:paraId="108B3482" w14:textId="77777777" w:rsidR="004160E4" w:rsidRDefault="004160E4" w:rsidP="004160E4">
      <w:pPr>
        <w:pStyle w:val="aa"/>
      </w:pPr>
    </w:p>
    <w:p w14:paraId="476A0B0F" w14:textId="77777777" w:rsidR="004160E4" w:rsidRDefault="004160E4" w:rsidP="004160E4">
      <w:pPr>
        <w:pStyle w:val="aa"/>
      </w:pPr>
      <w:r>
        <w:rPr>
          <w:rFonts w:ascii="Georgia" w:hAnsi="Georgia" w:cs="Courier New"/>
          <w:color w:val="000000"/>
        </w:rPr>
        <w:t>Тема доклада__________________________________________________</w:t>
      </w:r>
    </w:p>
    <w:p w14:paraId="4A372241" w14:textId="77777777" w:rsidR="004160E4" w:rsidRDefault="004160E4" w:rsidP="004160E4">
      <w:pPr>
        <w:pStyle w:val="aa"/>
        <w:spacing w:before="240" w:beforeAutospacing="0"/>
      </w:pPr>
      <w:r>
        <w:rPr>
          <w:rFonts w:ascii="Georgia" w:hAnsi="Georgia" w:cs="Courier New"/>
          <w:color w:val="000000"/>
        </w:rPr>
        <w:t xml:space="preserve">Тезисы доклада (до 1000 печатных </w:t>
      </w:r>
      <w:proofErr w:type="gramStart"/>
      <w:r>
        <w:rPr>
          <w:rFonts w:ascii="Georgia" w:hAnsi="Georgia" w:cs="Courier New"/>
          <w:color w:val="000000"/>
        </w:rPr>
        <w:t>знаков)_</w:t>
      </w:r>
      <w:proofErr w:type="gramEnd"/>
      <w:r>
        <w:rPr>
          <w:rFonts w:ascii="Georgia" w:hAnsi="Georgia" w:cs="Courier New"/>
          <w:color w:val="000000"/>
        </w:rPr>
        <w:t>___________________________</w:t>
      </w:r>
    </w:p>
    <w:p w14:paraId="4029EF5B" w14:textId="77777777" w:rsidR="004160E4" w:rsidRDefault="004160E4" w:rsidP="004160E4">
      <w:pPr>
        <w:pStyle w:val="aa"/>
        <w:spacing w:before="240" w:beforeAutospacing="0"/>
      </w:pPr>
      <w:r>
        <w:rPr>
          <w:rFonts w:ascii="Georgia" w:hAnsi="Georgia" w:cs="Courier New"/>
          <w:color w:val="000000"/>
          <w:lang w:val="bg-BG"/>
        </w:rPr>
        <w:t>Форма участия (офлайн/ онлайн) _____________</w:t>
      </w:r>
      <w:r>
        <w:rPr>
          <w:rFonts w:ascii="Georgia" w:hAnsi="Georgia" w:cs="Courier New"/>
          <w:color w:val="000000"/>
        </w:rPr>
        <w:t>______________________</w:t>
      </w:r>
    </w:p>
    <w:p w14:paraId="23D04470" w14:textId="77777777" w:rsidR="004160E4" w:rsidRDefault="004160E4" w:rsidP="004160E4"/>
    <w:p w14:paraId="0AFD42E7" w14:textId="77777777" w:rsidR="004160E4" w:rsidRPr="00905A4A" w:rsidRDefault="004160E4" w:rsidP="000363A6">
      <w:pPr>
        <w:spacing w:after="220"/>
        <w:contextualSpacing/>
        <w:rPr>
          <w:rFonts w:ascii="Times New Roman" w:eastAsia="Times New Roman" w:hAnsi="Times New Roman" w:cs="Times New Roman"/>
          <w:color w:val="auto"/>
          <w:sz w:val="28"/>
          <w:szCs w:val="24"/>
          <w:highlight w:val="white"/>
        </w:rPr>
      </w:pPr>
    </w:p>
    <w:sectPr w:rsidR="004160E4" w:rsidRPr="00905A4A" w:rsidSect="000F687B">
      <w:footerReference w:type="default" r:id="rId12"/>
      <w:pgSz w:w="11906" w:h="16838"/>
      <w:pgMar w:top="566" w:right="1133" w:bottom="284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06B14" w14:textId="77777777" w:rsidR="00C15781" w:rsidRDefault="00C15781">
      <w:pPr>
        <w:spacing w:line="240" w:lineRule="auto"/>
      </w:pPr>
      <w:r>
        <w:separator/>
      </w:r>
    </w:p>
  </w:endnote>
  <w:endnote w:type="continuationSeparator" w:id="0">
    <w:p w14:paraId="0BE7001E" w14:textId="77777777" w:rsidR="00C15781" w:rsidRDefault="00C157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57E80" w14:textId="77777777" w:rsidR="006C3E27" w:rsidRDefault="006C3E2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D86E1" w14:textId="77777777" w:rsidR="00C15781" w:rsidRDefault="00C15781">
      <w:pPr>
        <w:spacing w:line="240" w:lineRule="auto"/>
      </w:pPr>
      <w:r>
        <w:separator/>
      </w:r>
    </w:p>
  </w:footnote>
  <w:footnote w:type="continuationSeparator" w:id="0">
    <w:p w14:paraId="74807FEC" w14:textId="77777777" w:rsidR="00C15781" w:rsidRDefault="00C157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91"/>
    <w:rsid w:val="000363A6"/>
    <w:rsid w:val="000547A7"/>
    <w:rsid w:val="0006680B"/>
    <w:rsid w:val="0009590C"/>
    <w:rsid w:val="000D43F5"/>
    <w:rsid w:val="000F687B"/>
    <w:rsid w:val="00104218"/>
    <w:rsid w:val="00123342"/>
    <w:rsid w:val="00133043"/>
    <w:rsid w:val="00142604"/>
    <w:rsid w:val="001461CB"/>
    <w:rsid w:val="00152E08"/>
    <w:rsid w:val="0017553A"/>
    <w:rsid w:val="001B0229"/>
    <w:rsid w:val="001B6186"/>
    <w:rsid w:val="00246FEC"/>
    <w:rsid w:val="002515C7"/>
    <w:rsid w:val="0026627B"/>
    <w:rsid w:val="0028197E"/>
    <w:rsid w:val="002A526E"/>
    <w:rsid w:val="00323AF7"/>
    <w:rsid w:val="00335CA2"/>
    <w:rsid w:val="00380818"/>
    <w:rsid w:val="0038423A"/>
    <w:rsid w:val="00394AFC"/>
    <w:rsid w:val="00396CAE"/>
    <w:rsid w:val="003B50E5"/>
    <w:rsid w:val="003B5C64"/>
    <w:rsid w:val="003C0AEB"/>
    <w:rsid w:val="003D7296"/>
    <w:rsid w:val="003E3FA1"/>
    <w:rsid w:val="004120B9"/>
    <w:rsid w:val="004160E4"/>
    <w:rsid w:val="00484FBB"/>
    <w:rsid w:val="00486FE4"/>
    <w:rsid w:val="004921A8"/>
    <w:rsid w:val="004A2469"/>
    <w:rsid w:val="004B6C80"/>
    <w:rsid w:val="004E0AEF"/>
    <w:rsid w:val="005054DA"/>
    <w:rsid w:val="005152BB"/>
    <w:rsid w:val="00587418"/>
    <w:rsid w:val="005A4E7C"/>
    <w:rsid w:val="005B282A"/>
    <w:rsid w:val="005C72D2"/>
    <w:rsid w:val="005E5490"/>
    <w:rsid w:val="005F0E36"/>
    <w:rsid w:val="005F4C5B"/>
    <w:rsid w:val="006074F4"/>
    <w:rsid w:val="00615E52"/>
    <w:rsid w:val="006302C1"/>
    <w:rsid w:val="00631B37"/>
    <w:rsid w:val="006454E0"/>
    <w:rsid w:val="00676215"/>
    <w:rsid w:val="00691B5D"/>
    <w:rsid w:val="006A23DE"/>
    <w:rsid w:val="006B3A1B"/>
    <w:rsid w:val="006B766B"/>
    <w:rsid w:val="006C3E27"/>
    <w:rsid w:val="00724340"/>
    <w:rsid w:val="007271EF"/>
    <w:rsid w:val="007346AC"/>
    <w:rsid w:val="00765B86"/>
    <w:rsid w:val="007926BD"/>
    <w:rsid w:val="007F4E64"/>
    <w:rsid w:val="00872FF2"/>
    <w:rsid w:val="00875FB7"/>
    <w:rsid w:val="00881F29"/>
    <w:rsid w:val="008859DB"/>
    <w:rsid w:val="00893354"/>
    <w:rsid w:val="008A3D69"/>
    <w:rsid w:val="008C6A31"/>
    <w:rsid w:val="008D2F9A"/>
    <w:rsid w:val="008E5A40"/>
    <w:rsid w:val="00905A4A"/>
    <w:rsid w:val="009319D4"/>
    <w:rsid w:val="009A2588"/>
    <w:rsid w:val="009E3FEA"/>
    <w:rsid w:val="00A05660"/>
    <w:rsid w:val="00A17DCA"/>
    <w:rsid w:val="00A406BA"/>
    <w:rsid w:val="00A75C31"/>
    <w:rsid w:val="00AA0620"/>
    <w:rsid w:val="00AC6713"/>
    <w:rsid w:val="00B0294E"/>
    <w:rsid w:val="00B25E1C"/>
    <w:rsid w:val="00B651EF"/>
    <w:rsid w:val="00B6648F"/>
    <w:rsid w:val="00B81A02"/>
    <w:rsid w:val="00C15781"/>
    <w:rsid w:val="00C21759"/>
    <w:rsid w:val="00C4044A"/>
    <w:rsid w:val="00C426E0"/>
    <w:rsid w:val="00C4301F"/>
    <w:rsid w:val="00C47D6D"/>
    <w:rsid w:val="00C52E04"/>
    <w:rsid w:val="00C60441"/>
    <w:rsid w:val="00C6135F"/>
    <w:rsid w:val="00CC6BA1"/>
    <w:rsid w:val="00CE0E5E"/>
    <w:rsid w:val="00D11F38"/>
    <w:rsid w:val="00D222FA"/>
    <w:rsid w:val="00D225DB"/>
    <w:rsid w:val="00D23A48"/>
    <w:rsid w:val="00D24891"/>
    <w:rsid w:val="00D44537"/>
    <w:rsid w:val="00D91459"/>
    <w:rsid w:val="00E44D7F"/>
    <w:rsid w:val="00E60DB2"/>
    <w:rsid w:val="00EE4931"/>
    <w:rsid w:val="00F14C99"/>
    <w:rsid w:val="00F22046"/>
    <w:rsid w:val="00F22247"/>
    <w:rsid w:val="00F37546"/>
    <w:rsid w:val="00F70AC3"/>
    <w:rsid w:val="00F756B1"/>
    <w:rsid w:val="00F9127C"/>
    <w:rsid w:val="00FB6C22"/>
    <w:rsid w:val="00FE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DA0C"/>
  <w15:docId w15:val="{3046593C-3B6E-4C74-B1AA-D9439FA2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4301F"/>
  </w:style>
  <w:style w:type="paragraph" w:styleId="1">
    <w:name w:val="heading 1"/>
    <w:basedOn w:val="a"/>
    <w:next w:val="a"/>
    <w:rsid w:val="00C4301F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C4301F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C4301F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C4301F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C4301F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rsid w:val="00C4301F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4301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4301F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rsid w:val="00C4301F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D225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5D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271EF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AC6713"/>
    <w:rPr>
      <w:b/>
      <w:bCs/>
    </w:rPr>
  </w:style>
  <w:style w:type="table" w:styleId="a9">
    <w:name w:val="Table Grid"/>
    <w:basedOn w:val="a1"/>
    <w:uiPriority w:val="39"/>
    <w:rsid w:val="006B3A1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41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804_consta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hudozhestvennoe-obrazovanie-i-nauka.ru/doc/%D0%A1%D1%82%D0%B0%D1%82%D1%8C%D1%8F-%D0%BE%D0%B1%D1%80%D0%B0%D0%B7%D0%B5%D1%86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hudozhestvennoe-obrazovanie-i-nauka.ru/doc/%D0%9F%D1%80%D0%B0%D0%B2%D0%B8%D0%BB%D0%B0-%D0%B4%D0%BB%D1%8F-%D0%B0%D0%B2%D1%82%D0%BE%D1%80%D0%BE%D0%B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ak.minobrnauk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494BB-F133-4C1E-8DCF-58254E010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конференции аспирантов гии</vt:lpstr>
    </vt:vector>
  </TitlesOfParts>
  <Company>ГИИ</Company>
  <LinksUpToDate>false</LinksUpToDate>
  <CharactersWithSpaces>5272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конференции аспирантов гии</dc:title>
  <dc:creator>Саковская Е.</dc:creator>
  <cp:keywords>научная весна</cp:keywords>
  <cp:lastModifiedBy>zamdir1</cp:lastModifiedBy>
  <cp:revision>2</cp:revision>
  <cp:lastPrinted>2026-01-13T10:44:00Z</cp:lastPrinted>
  <dcterms:created xsi:type="dcterms:W3CDTF">2026-01-13T10:50:00Z</dcterms:created>
  <dcterms:modified xsi:type="dcterms:W3CDTF">2026-01-13T10:50:00Z</dcterms:modified>
</cp:coreProperties>
</file>